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5252" w:rsidRPr="00890DAD" w:rsidTr="00A2405E">
        <w:tc>
          <w:tcPr>
            <w:tcW w:w="8630" w:type="dxa"/>
            <w:vAlign w:val="center"/>
          </w:tcPr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D75252" w:rsidRPr="00890DAD" w:rsidTr="00A2405E">
        <w:tc>
          <w:tcPr>
            <w:tcW w:w="8630" w:type="dxa"/>
            <w:vAlign w:val="center"/>
          </w:tcPr>
          <w:p w:rsidR="00D75252" w:rsidRPr="00890DAD" w:rsidRDefault="003425E3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Baustein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C7179">
              <w:rPr>
                <w:rFonts w:ascii="Comic Sans MS" w:hAnsi="Comic Sans MS"/>
                <w:sz w:val="32"/>
                <w:szCs w:val="32"/>
              </w:rPr>
              <w:t>2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Jahrgang 9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Thema: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1C7179">
              <w:rPr>
                <w:rFonts w:ascii="Comic Sans MS" w:hAnsi="Comic Sans MS"/>
                <w:b/>
                <w:sz w:val="32"/>
                <w:szCs w:val="32"/>
              </w:rPr>
              <w:t>Kreise</w:t>
            </w:r>
          </w:p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5252" w:rsidRDefault="00D75252" w:rsidP="00D7525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145B7C06" wp14:editId="14B1A4C2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52" w:rsidRPr="00C13F1B" w:rsidRDefault="00D75252" w:rsidP="00D75252">
      <w:pPr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D75252" w:rsidTr="00A2405E">
        <w:tc>
          <w:tcPr>
            <w:tcW w:w="7213" w:type="dxa"/>
            <w:shd w:val="clear" w:color="auto" w:fill="C2D69B" w:themeFill="accent3" w:themeFillTint="99"/>
          </w:tcPr>
          <w:p w:rsidR="00D75252" w:rsidRPr="008A0202" w:rsidRDefault="00D75252" w:rsidP="00A2405E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D75252" w:rsidRDefault="001C7179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Umfang eines Kreises berechnen</w:t>
            </w:r>
          </w:p>
          <w:p w:rsidR="00F05C97" w:rsidRDefault="001C7179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Flächeninhalte eines Kreises berechnen</w:t>
            </w:r>
          </w:p>
          <w:p w:rsidR="00F05C97" w:rsidRDefault="001C7179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Umfang einer Kreisfigur berechnen</w:t>
            </w:r>
          </w:p>
          <w:p w:rsidR="00F05C97" w:rsidRDefault="001C7179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Flächeninhalt einer Kreisfigur berechnen</w:t>
            </w:r>
          </w:p>
          <w:p w:rsidR="00F05C97" w:rsidRDefault="001C7179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Sachaufgaben zu Umfang und Flächeninhalt eines Kreises lösen</w:t>
            </w:r>
          </w:p>
          <w:p w:rsidR="001C7179" w:rsidRDefault="001C7179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7179">
              <w:rPr>
                <w:rFonts w:ascii="Comic Sans MS" w:hAnsi="Comic Sans MS"/>
              </w:rPr>
              <w:t>den Flächeninhalt eines Kreisringes berechnen</w:t>
            </w:r>
            <w:r w:rsidR="00F05C97" w:rsidRPr="001C71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F05C97" w:rsidRDefault="001C7179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 dem Umfang eines Kreises seinen Radius berechnen</w:t>
            </w:r>
          </w:p>
          <w:p w:rsidR="001C7179" w:rsidRDefault="001C7179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 dem Umfang und dem Flächeninhalt eines Kreises jeweils die fehlenden Größen berechnen (E)</w:t>
            </w:r>
          </w:p>
          <w:p w:rsidR="001C7179" w:rsidRPr="00F05C97" w:rsidRDefault="001C7179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Flächeninhalt und die Bogenlänge eines Kreisausschnittes bestimmen (E)</w:t>
            </w:r>
          </w:p>
        </w:tc>
        <w:tc>
          <w:tcPr>
            <w:tcW w:w="7214" w:type="dxa"/>
          </w:tcPr>
          <w:p w:rsidR="00D75252" w:rsidRDefault="00D75252" w:rsidP="00A240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70B0094" wp14:editId="2C22137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D75252" w:rsidRDefault="00D75252" w:rsidP="00A2405E">
            <w:pPr>
              <w:rPr>
                <w:rFonts w:ascii="Comic Sans MS" w:hAnsi="Comic Sans MS"/>
              </w:rPr>
            </w:pP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E-Kurs S. 204 </w:t>
            </w:r>
            <w:r w:rsidR="001C7179">
              <w:rPr>
                <w:rFonts w:ascii="Comic Sans MS" w:hAnsi="Comic Sans MS"/>
                <w:sz w:val="32"/>
                <w:szCs w:val="32"/>
              </w:rPr>
              <w:t xml:space="preserve">Kreis und Kreisteile </w:t>
            </w: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75252" w:rsidRDefault="00D75252" w:rsidP="001C71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G-Kurs S.175 </w:t>
            </w:r>
            <w:r w:rsidR="001C7179">
              <w:rPr>
                <w:rFonts w:ascii="Comic Sans MS" w:hAnsi="Comic Sans MS"/>
                <w:sz w:val="32"/>
                <w:szCs w:val="32"/>
              </w:rPr>
              <w:t>Kreisumfang und                 Kreisfläche</w:t>
            </w:r>
          </w:p>
          <w:p w:rsidR="00D75252" w:rsidRPr="00890DAD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F05C97" w:rsidRDefault="00F05C97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F05C97" w:rsidRPr="002E13F3" w:rsidRDefault="00F05C97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1C7179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Umfang eines Kreises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RPr="00A10B1B" w:rsidTr="00A10B1B">
        <w:tc>
          <w:tcPr>
            <w:tcW w:w="7196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10B1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9616" behindDoc="1" locked="0" layoutInCell="1" allowOverlap="1" wp14:anchorId="0BECB86A" wp14:editId="136B5F9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szCs w:val="24"/>
              </w:rPr>
              <w:t xml:space="preserve">Seite </w:t>
            </w:r>
            <w:r w:rsidR="001C7179">
              <w:rPr>
                <w:rFonts w:ascii="Comic Sans MS" w:hAnsi="Comic Sans MS"/>
                <w:szCs w:val="24"/>
              </w:rPr>
              <w:t>51 Nr. 4,5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0640" behindDoc="1" locked="0" layoutInCell="1" allowOverlap="1" wp14:anchorId="1557A9A5" wp14:editId="5F13DF8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1C7179">
              <w:rPr>
                <w:rFonts w:ascii="Comic Sans MS" w:hAnsi="Comic Sans MS"/>
                <w:szCs w:val="24"/>
              </w:rPr>
              <w:t>63 Nr. 4,5</w:t>
            </w:r>
          </w:p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drawing>
                <wp:anchor distT="0" distB="0" distL="114300" distR="114300" simplePos="0" relativeHeight="251761664" behindDoc="1" locked="0" layoutInCell="1" allowOverlap="1" wp14:anchorId="18732DEA" wp14:editId="15B524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t xml:space="preserve">      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1C7179">
              <w:rPr>
                <w:rFonts w:ascii="Comic Sans MS" w:hAnsi="Comic Sans MS"/>
                <w:noProof/>
                <w:szCs w:val="24"/>
                <w:lang w:eastAsia="de-DE"/>
              </w:rPr>
              <w:t>15 Nr. 1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noProof/>
                <w:szCs w:val="24"/>
                <w:lang w:eastAsia="de-DE"/>
              </w:rPr>
            </w:pPr>
          </w:p>
        </w:tc>
        <w:tc>
          <w:tcPr>
            <w:tcW w:w="7513" w:type="dxa"/>
            <w:vAlign w:val="center"/>
          </w:tcPr>
          <w:p w:rsidR="00A10B1B" w:rsidRPr="00BE3B8A" w:rsidRDefault="00A10B1B" w:rsidP="00A10B1B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2688" behindDoc="1" locked="0" layoutInCell="1" allowOverlap="1" wp14:anchorId="699CE548" wp14:editId="4314E208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_______________________________</w:t>
            </w:r>
          </w:p>
        </w:tc>
      </w:tr>
    </w:tbl>
    <w:p w:rsidR="00D75252" w:rsidRDefault="001C7179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Flächeninhalt eines Kreises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Tr="00A10B1B">
        <w:tc>
          <w:tcPr>
            <w:tcW w:w="7196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Default="00A10B1B" w:rsidP="001C7179">
            <w:pPr>
              <w:spacing w:before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8832" behindDoc="1" locked="0" layoutInCell="1" allowOverlap="1" wp14:anchorId="289005C6" wp14:editId="383A568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-268605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1C7179">
              <w:rPr>
                <w:rFonts w:ascii="Comic Sans MS" w:hAnsi="Comic Sans MS"/>
                <w:szCs w:val="24"/>
              </w:rPr>
              <w:t>53 Nr. 3,4,5,6,7,8</w:t>
            </w:r>
          </w:p>
        </w:tc>
        <w:tc>
          <w:tcPr>
            <w:tcW w:w="7513" w:type="dxa"/>
            <w:vAlign w:val="center"/>
          </w:tcPr>
          <w:p w:rsidR="00A10B1B" w:rsidRDefault="00A10B1B" w:rsidP="001C7179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9856" behindDoc="1" locked="0" layoutInCell="1" allowOverlap="1" wp14:anchorId="3116F5A1" wp14:editId="58D9E0E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1C7179">
              <w:rPr>
                <w:rFonts w:ascii="Comic Sans MS" w:hAnsi="Comic Sans MS"/>
                <w:szCs w:val="24"/>
              </w:rPr>
              <w:t>65 Nr. 4,5,6,7,8,9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Default="00A10B1B" w:rsidP="00025B63">
            <w:pPr>
              <w:spacing w:before="24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05D10FCD" wp14:editId="4057DCE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-63500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025B63">
              <w:rPr>
                <w:rFonts w:ascii="Comic Sans MS" w:hAnsi="Comic Sans MS"/>
                <w:noProof/>
                <w:szCs w:val="24"/>
                <w:lang w:eastAsia="de-DE"/>
              </w:rPr>
              <w:t>16 Nr. 1,2</w:t>
            </w:r>
          </w:p>
          <w:p w:rsidR="00025B63" w:rsidRDefault="00025B63" w:rsidP="00025B63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17 Nr. 1,2,3</w:t>
            </w:r>
          </w:p>
        </w:tc>
        <w:tc>
          <w:tcPr>
            <w:tcW w:w="7513" w:type="dxa"/>
            <w:vAlign w:val="center"/>
          </w:tcPr>
          <w:p w:rsidR="00A10B1B" w:rsidRDefault="00025B63" w:rsidP="00A2405E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1904" behindDoc="1" locked="0" layoutInCell="1" allowOverlap="1" wp14:anchorId="65E5B69E" wp14:editId="389BC9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114300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2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</w:t>
            </w:r>
            <w:r w:rsid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20 Nr. 1</w:t>
            </w:r>
          </w:p>
          <w:p w:rsidR="00025B63" w:rsidRDefault="00025B63" w:rsidP="00A2405E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Seite 21 Nr. 2,3,4</w:t>
            </w:r>
          </w:p>
          <w:p w:rsidR="00A10B1B" w:rsidRPr="00BE3B8A" w:rsidRDefault="00A10B1B" w:rsidP="00A2405E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</w:p>
        </w:tc>
      </w:tr>
    </w:tbl>
    <w:p w:rsidR="00D75252" w:rsidRDefault="00025B63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Kreisteile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C244B" w:rsidTr="004C244B">
        <w:tc>
          <w:tcPr>
            <w:tcW w:w="7196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4C244B" w:rsidTr="004C244B">
        <w:tc>
          <w:tcPr>
            <w:tcW w:w="7196" w:type="dxa"/>
            <w:shd w:val="clear" w:color="auto" w:fill="auto"/>
            <w:vAlign w:val="center"/>
          </w:tcPr>
          <w:p w:rsidR="004C244B" w:rsidRPr="008A0202" w:rsidRDefault="004C244B" w:rsidP="004C244B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8048" behindDoc="1" locked="0" layoutInCell="1" allowOverlap="1" wp14:anchorId="421E334B" wp14:editId="1BA28C5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B63">
              <w:rPr>
                <w:rFonts w:ascii="Comic Sans MS" w:hAnsi="Comic Sans MS"/>
                <w:szCs w:val="24"/>
                <w:lang w:val="en-US"/>
              </w:rPr>
              <w:t>AB 1,2</w:t>
            </w:r>
          </w:p>
          <w:p w:rsidR="004C244B" w:rsidRPr="008A0202" w:rsidRDefault="004C244B" w:rsidP="00A2405E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4C244B" w:rsidRDefault="004C244B" w:rsidP="00025B63">
            <w:pPr>
              <w:spacing w:before="240"/>
              <w:rPr>
                <w:rFonts w:ascii="Comic Sans MS" w:hAnsi="Comic Sans MS"/>
                <w:szCs w:val="24"/>
                <w:lang w:val="en-US"/>
              </w:rPr>
            </w:pPr>
            <w:proofErr w:type="spellStart"/>
            <w:r w:rsidRPr="008A0202">
              <w:rPr>
                <w:rFonts w:ascii="Comic Sans MS" w:hAnsi="Comic Sans MS"/>
                <w:szCs w:val="24"/>
                <w:lang w:val="en-US"/>
              </w:rPr>
              <w:t>Seite</w:t>
            </w:r>
            <w:proofErr w:type="spellEnd"/>
            <w:r w:rsidRPr="008A0202">
              <w:rPr>
                <w:rFonts w:ascii="Comic Sans MS" w:hAnsi="Comic Sans MS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9072" behindDoc="1" locked="0" layoutInCell="1" allowOverlap="1" wp14:anchorId="1D80C6D5" wp14:editId="70589013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-376555</wp:posOffset>
                  </wp:positionV>
                  <wp:extent cx="779145" cy="476250"/>
                  <wp:effectExtent l="19050" t="0" r="1905" b="0"/>
                  <wp:wrapTight wrapText="bothSides">
                    <wp:wrapPolygon edited="0">
                      <wp:start x="-528" y="0"/>
                      <wp:lineTo x="-528" y="20736"/>
                      <wp:lineTo x="21653" y="20736"/>
                      <wp:lineTo x="21653" y="0"/>
                      <wp:lineTo x="-528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B63">
              <w:rPr>
                <w:rFonts w:ascii="Comic Sans MS" w:hAnsi="Comic Sans MS"/>
                <w:szCs w:val="24"/>
                <w:lang w:val="en-US"/>
              </w:rPr>
              <w:t xml:space="preserve"> 66 </w:t>
            </w:r>
            <w:proofErr w:type="spellStart"/>
            <w:r w:rsidR="00025B63">
              <w:rPr>
                <w:rFonts w:ascii="Comic Sans MS" w:hAnsi="Comic Sans MS"/>
                <w:szCs w:val="24"/>
                <w:lang w:val="en-US"/>
              </w:rPr>
              <w:t>Nr</w:t>
            </w:r>
            <w:proofErr w:type="spellEnd"/>
            <w:r w:rsidR="00025B63">
              <w:rPr>
                <w:rFonts w:ascii="Comic Sans MS" w:hAnsi="Comic Sans MS"/>
                <w:szCs w:val="24"/>
                <w:lang w:val="en-US"/>
              </w:rPr>
              <w:t>. 3,4,5,6</w:t>
            </w:r>
          </w:p>
          <w:p w:rsidR="00025B63" w:rsidRPr="008A0202" w:rsidRDefault="00025B63" w:rsidP="00025B63">
            <w:pPr>
              <w:spacing w:before="240"/>
              <w:rPr>
                <w:rFonts w:ascii="Comic Sans MS" w:hAnsi="Comic Sans MS"/>
                <w:szCs w:val="24"/>
                <w:lang w:val="en-US"/>
              </w:rPr>
            </w:pPr>
            <w:r>
              <w:rPr>
                <w:rFonts w:ascii="Comic Sans MS" w:hAnsi="Comic Sans MS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Comic Sans MS" w:hAnsi="Comic Sans MS"/>
                <w:szCs w:val="24"/>
                <w:lang w:val="en-US"/>
              </w:rPr>
              <w:t>Seite</w:t>
            </w:r>
            <w:proofErr w:type="spellEnd"/>
            <w:r>
              <w:rPr>
                <w:rFonts w:ascii="Comic Sans MS" w:hAnsi="Comic Sans MS"/>
                <w:szCs w:val="24"/>
                <w:lang w:val="en-US"/>
              </w:rPr>
              <w:t xml:space="preserve"> 67 </w:t>
            </w:r>
            <w:proofErr w:type="spellStart"/>
            <w:r>
              <w:rPr>
                <w:rFonts w:ascii="Comic Sans MS" w:hAnsi="Comic Sans MS"/>
                <w:szCs w:val="24"/>
                <w:lang w:val="en-US"/>
              </w:rPr>
              <w:t>Nr</w:t>
            </w:r>
            <w:proofErr w:type="spellEnd"/>
            <w:r>
              <w:rPr>
                <w:rFonts w:ascii="Comic Sans MS" w:hAnsi="Comic Sans MS"/>
                <w:szCs w:val="24"/>
                <w:lang w:val="en-US"/>
              </w:rPr>
              <w:t>. 3,4,5</w:t>
            </w:r>
          </w:p>
        </w:tc>
      </w:tr>
      <w:tr w:rsidR="004C244B" w:rsidTr="004C244B">
        <w:tc>
          <w:tcPr>
            <w:tcW w:w="7196" w:type="dxa"/>
            <w:shd w:val="clear" w:color="auto" w:fill="auto"/>
            <w:vAlign w:val="center"/>
          </w:tcPr>
          <w:p w:rsidR="004C244B" w:rsidRPr="00BE3B8A" w:rsidRDefault="004C244B" w:rsidP="00025B63">
            <w:pPr>
              <w:spacing w:before="24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0096" behindDoc="1" locked="0" layoutInCell="1" allowOverlap="1" wp14:anchorId="608CD86F" wp14:editId="1658022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</w:t>
            </w:r>
            <w:r w:rsidR="00025B63">
              <w:rPr>
                <w:rFonts w:ascii="Comic Sans MS" w:hAnsi="Comic Sans MS"/>
                <w:noProof/>
                <w:szCs w:val="24"/>
                <w:lang w:eastAsia="de-DE"/>
              </w:rPr>
              <w:t>Seite 18 Nr. 1,2</w:t>
            </w:r>
          </w:p>
        </w:tc>
        <w:tc>
          <w:tcPr>
            <w:tcW w:w="7513" w:type="dxa"/>
            <w:vAlign w:val="center"/>
          </w:tcPr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1120" behindDoc="1" locked="0" layoutInCell="1" allowOverlap="1" wp14:anchorId="495848BF" wp14:editId="5AEB9D6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0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Seite </w:t>
            </w:r>
            <w:r w:rsidR="00025B63">
              <w:rPr>
                <w:rFonts w:ascii="Comic Sans MS" w:hAnsi="Comic Sans MS"/>
                <w:noProof/>
                <w:szCs w:val="24"/>
                <w:lang w:eastAsia="de-DE"/>
              </w:rPr>
              <w:t>22 Nr. 1,2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3425E3" w:rsidRPr="009F4C1F" w:rsidRDefault="009F4C1F" w:rsidP="009F4C1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4C1F">
        <w:rPr>
          <w:rFonts w:ascii="Comic Sans MS" w:hAnsi="Comic Sans MS"/>
          <w:b/>
          <w:sz w:val="32"/>
          <w:szCs w:val="32"/>
          <w:u w:val="single"/>
        </w:rPr>
        <w:lastRenderedPageBreak/>
        <w:t>Sachaufgaben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3425E3" w:rsidTr="00A2405E">
        <w:tc>
          <w:tcPr>
            <w:tcW w:w="7196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87BA60E" wp14:editId="0A9E1A0A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1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58.05pt;margin-top:3.3pt;width:25.95pt;height:12.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Lm6gMAAFs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E59B8E3" wp14:editId="0316D2B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11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30.9pt;margin-top:3.35pt;width:25.95pt;height:12.2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D9E0F25" wp14:editId="53B7CA6C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42545</wp:posOffset>
                      </wp:positionV>
                      <wp:extent cx="329565" cy="158750"/>
                      <wp:effectExtent l="0" t="0" r="17145" b="12700"/>
                      <wp:wrapNone/>
                      <wp:docPr id="1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4.15pt;margin-top:3.35pt;width:25.95pt;height:12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3425E3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4CDD62C2" wp14:editId="642277E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4C1F">
              <w:rPr>
                <w:rFonts w:ascii="Comic Sans MS" w:hAnsi="Comic Sans MS"/>
                <w:szCs w:val="24"/>
              </w:rPr>
              <w:t>Seite 59 Nr. 3,4,5,6</w:t>
            </w:r>
          </w:p>
        </w:tc>
        <w:tc>
          <w:tcPr>
            <w:tcW w:w="7513" w:type="dxa"/>
            <w:vAlign w:val="center"/>
          </w:tcPr>
          <w:p w:rsidR="009F4C1F" w:rsidRDefault="003425E3" w:rsidP="009F4C1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2624" behindDoc="1" locked="0" layoutInCell="1" allowOverlap="1" wp14:anchorId="190D9D11" wp14:editId="3A4F581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4C1F">
              <w:rPr>
                <w:rFonts w:ascii="Comic Sans MS" w:hAnsi="Comic Sans MS"/>
                <w:szCs w:val="24"/>
              </w:rPr>
              <w:t>74 Nr. 1,2</w:t>
            </w:r>
          </w:p>
        </w:tc>
      </w:tr>
      <w:tr w:rsidR="003425E3" w:rsidTr="00A2405E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4672" behindDoc="1" locked="0" layoutInCell="1" allowOverlap="1" wp14:anchorId="4B4FFC40" wp14:editId="568D06FA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4C1F">
              <w:rPr>
                <w:rFonts w:ascii="Comic Sans MS" w:hAnsi="Comic Sans MS"/>
                <w:noProof/>
                <w:szCs w:val="24"/>
                <w:lang w:eastAsia="de-DE"/>
              </w:rPr>
              <w:t>Seite 19 Nr. 1</w:t>
            </w:r>
          </w:p>
          <w:p w:rsidR="009F4C1F" w:rsidRDefault="009F4C1F" w:rsidP="00A2405E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20 Nr. 2,3</w:t>
            </w:r>
          </w:p>
        </w:tc>
        <w:tc>
          <w:tcPr>
            <w:tcW w:w="7513" w:type="dxa"/>
            <w:vAlign w:val="center"/>
          </w:tcPr>
          <w:p w:rsidR="009F4C1F" w:rsidRDefault="003425E3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</w:t>
            </w:r>
            <w:r w:rsidR="009F4C1F">
              <w:rPr>
                <w:rFonts w:ascii="Comic Sans MS" w:hAnsi="Comic Sans MS"/>
                <w:noProof/>
                <w:szCs w:val="24"/>
                <w:lang w:eastAsia="de-DE"/>
              </w:rPr>
              <w:t>Seite 23 Nr. 1,2,3</w:t>
            </w:r>
          </w:p>
          <w:p w:rsidR="003425E3" w:rsidRDefault="009F4C1F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24 Nr. 4,5,6</w:t>
            </w:r>
            <w:r w:rsidR="003425E3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5696" behindDoc="1" locked="0" layoutInCell="1" allowOverlap="1" wp14:anchorId="7B519BF4" wp14:editId="04D8D88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252" w:rsidRDefault="00D75252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D75252" w:rsidRDefault="00D75252" w:rsidP="00D75252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F32932">
        <w:rPr>
          <w:rFonts w:ascii="Comic Sans MS" w:hAnsi="Comic Sans MS"/>
          <w:b/>
          <w:szCs w:val="24"/>
          <w:u w:val="single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9F4C1F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4912" behindDoc="1" locked="0" layoutInCell="1" allowOverlap="1" wp14:anchorId="4EC2AF2A" wp14:editId="1DC6B51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4C1F">
              <w:rPr>
                <w:rFonts w:ascii="Comic Sans MS" w:hAnsi="Comic Sans MS"/>
                <w:szCs w:val="24"/>
              </w:rPr>
              <w:t>57 Nr. 1,2,3,4,5</w:t>
            </w:r>
          </w:p>
        </w:tc>
        <w:tc>
          <w:tcPr>
            <w:tcW w:w="7513" w:type="dxa"/>
            <w:vAlign w:val="center"/>
          </w:tcPr>
          <w:p w:rsidR="004A2780" w:rsidRDefault="004A2780" w:rsidP="009F4C1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3888" behindDoc="1" locked="0" layoutInCell="1" allowOverlap="1" wp14:anchorId="53EE9E51" wp14:editId="043C648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4C1F">
              <w:rPr>
                <w:rFonts w:ascii="Comic Sans MS" w:hAnsi="Comic Sans MS"/>
                <w:szCs w:val="24"/>
              </w:rPr>
              <w:t>71, 72, 73</w:t>
            </w:r>
          </w:p>
        </w:tc>
      </w:tr>
    </w:tbl>
    <w:p w:rsidR="00D75252" w:rsidRDefault="00D75252" w:rsidP="004A27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4A2780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7984" behindDoc="1" locked="0" layoutInCell="1" allowOverlap="1" wp14:anchorId="5348765B" wp14:editId="1DF15C8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4C1F">
              <w:rPr>
                <w:rFonts w:ascii="Comic Sans MS" w:hAnsi="Comic Sans MS"/>
                <w:szCs w:val="24"/>
              </w:rPr>
              <w:t>60</w:t>
            </w:r>
            <w:r>
              <w:rPr>
                <w:rFonts w:ascii="Comic Sans MS" w:hAnsi="Comic Sans MS"/>
                <w:szCs w:val="24"/>
              </w:rPr>
              <w:t xml:space="preserve"> Test 1 (einfaches Anspruchsniveau)</w:t>
            </w:r>
          </w:p>
          <w:p w:rsidR="004A2780" w:rsidRDefault="004A2780" w:rsidP="009F4C1F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4C1F">
              <w:rPr>
                <w:rFonts w:ascii="Comic Sans MS" w:hAnsi="Comic Sans MS"/>
                <w:szCs w:val="24"/>
              </w:rPr>
              <w:t>61</w:t>
            </w:r>
            <w:r>
              <w:rPr>
                <w:rFonts w:ascii="Comic Sans MS" w:hAnsi="Comic Sans MS"/>
                <w:szCs w:val="24"/>
              </w:rPr>
              <w:t xml:space="preserve"> Test 2 (mittleres bis schweres Anspruchsniveau)</w:t>
            </w:r>
          </w:p>
        </w:tc>
        <w:tc>
          <w:tcPr>
            <w:tcW w:w="7513" w:type="dxa"/>
            <w:vAlign w:val="center"/>
          </w:tcPr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6960" behindDoc="1" locked="0" layoutInCell="1" allowOverlap="1" wp14:anchorId="4F783861" wp14:editId="5217D30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4C1F">
              <w:rPr>
                <w:rFonts w:ascii="Comic Sans MS" w:hAnsi="Comic Sans MS"/>
                <w:szCs w:val="24"/>
              </w:rPr>
              <w:t>76 Test 1 (mittleres Anspruchsniveau</w:t>
            </w:r>
            <w:r>
              <w:rPr>
                <w:rFonts w:ascii="Comic Sans MS" w:hAnsi="Comic Sans MS"/>
                <w:szCs w:val="24"/>
              </w:rPr>
              <w:t xml:space="preserve">) 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4C1F">
              <w:rPr>
                <w:rFonts w:ascii="Comic Sans MS" w:hAnsi="Comic Sans MS"/>
                <w:szCs w:val="24"/>
              </w:rPr>
              <w:t>77</w:t>
            </w:r>
            <w:r>
              <w:rPr>
                <w:rFonts w:ascii="Comic Sans MS" w:hAnsi="Comic Sans MS"/>
                <w:szCs w:val="24"/>
              </w:rPr>
              <w:t xml:space="preserve"> Test 2 (schwer</w:t>
            </w:r>
            <w:r w:rsidR="009F4C1F">
              <w:rPr>
                <w:rFonts w:ascii="Comic Sans MS" w:hAnsi="Comic Sans MS"/>
                <w:szCs w:val="24"/>
              </w:rPr>
              <w:t>es Anspruchsniveau</w:t>
            </w:r>
            <w:bookmarkStart w:id="0" w:name="_GoBack"/>
            <w:bookmarkEnd w:id="0"/>
            <w:r>
              <w:rPr>
                <w:rFonts w:ascii="Comic Sans MS" w:hAnsi="Comic Sans MS"/>
                <w:szCs w:val="24"/>
              </w:rPr>
              <w:t>)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D75252" w:rsidRPr="008A0202" w:rsidRDefault="00D75252" w:rsidP="00D75252">
      <w:pPr>
        <w:tabs>
          <w:tab w:val="left" w:pos="5715"/>
        </w:tabs>
        <w:rPr>
          <w:rFonts w:ascii="Comic Sans MS" w:hAnsi="Comic Sans MS"/>
          <w:szCs w:val="24"/>
          <w:lang w:val="en-US"/>
        </w:rPr>
      </w:pPr>
    </w:p>
    <w:p w:rsidR="00D75252" w:rsidRPr="00EC76EC" w:rsidRDefault="00D75252" w:rsidP="00D75252">
      <w:pPr>
        <w:tabs>
          <w:tab w:val="left" w:pos="5715"/>
        </w:tabs>
        <w:rPr>
          <w:rFonts w:ascii="Comic Sans MS" w:hAnsi="Comic Sans MS"/>
          <w:szCs w:val="24"/>
        </w:rPr>
      </w:pPr>
    </w:p>
    <w:p w:rsidR="00A322BC" w:rsidRDefault="00A322BC"/>
    <w:sectPr w:rsidR="00A322BC" w:rsidSect="00C66051">
      <w:headerReference w:type="default" r:id="rId11"/>
      <w:pgSz w:w="16838" w:h="11906" w:orient="landscape"/>
      <w:pgMar w:top="127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C1F">
      <w:pPr>
        <w:spacing w:after="0" w:line="240" w:lineRule="auto"/>
      </w:pPr>
      <w:r>
        <w:separator/>
      </w:r>
    </w:p>
  </w:endnote>
  <w:endnote w:type="continuationSeparator" w:id="0">
    <w:p w:rsidR="00000000" w:rsidRDefault="009F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C1F">
      <w:pPr>
        <w:spacing w:after="0" w:line="240" w:lineRule="auto"/>
      </w:pPr>
      <w:r>
        <w:separator/>
      </w:r>
    </w:p>
  </w:footnote>
  <w:footnote w:type="continuationSeparator" w:id="0">
    <w:p w:rsidR="00000000" w:rsidRDefault="009F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4A2780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C2D"/>
    <w:multiLevelType w:val="hybridMultilevel"/>
    <w:tmpl w:val="EDCA0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2"/>
    <w:rsid w:val="00025B63"/>
    <w:rsid w:val="001C7179"/>
    <w:rsid w:val="003425E3"/>
    <w:rsid w:val="004A2780"/>
    <w:rsid w:val="004C244B"/>
    <w:rsid w:val="009F4C1F"/>
    <w:rsid w:val="00A10B1B"/>
    <w:rsid w:val="00A322BC"/>
    <w:rsid w:val="00D75252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Leven</dc:creator>
  <cp:lastModifiedBy>Andrea Leven</cp:lastModifiedBy>
  <cp:revision>2</cp:revision>
  <dcterms:created xsi:type="dcterms:W3CDTF">2018-10-04T10:45:00Z</dcterms:created>
  <dcterms:modified xsi:type="dcterms:W3CDTF">2018-10-04T10:45:00Z</dcterms:modified>
</cp:coreProperties>
</file>